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078" w:rsidRDefault="00814078" w:rsidP="00814078">
      <w:pPr>
        <w:ind w:lef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</w:t>
      </w:r>
      <w:r w:rsidR="0079630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06103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</w:t>
      </w:r>
      <w:r w:rsidRPr="00F65856">
        <w:rPr>
          <w:rFonts w:ascii="Times New Roman" w:hAnsi="Times New Roman" w:cs="Times New Roman"/>
          <w:color w:val="auto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814078" w:rsidRPr="00870995" w:rsidRDefault="00206103" w:rsidP="00206103">
      <w:pPr>
        <w:spacing w:after="0" w:line="240" w:lineRule="auto"/>
        <w:ind w:left="11" w:right="6" w:hanging="11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                               </w:t>
      </w:r>
      <w:r w:rsidR="00BC6893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>д</w:t>
      </w:r>
      <w:r w:rsidR="00814078"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о </w:t>
      </w:r>
      <w:proofErr w:type="spellStart"/>
      <w:r w:rsidR="00814078"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Цільової</w:t>
      </w:r>
      <w:proofErr w:type="spellEnd"/>
      <w:r w:rsidR="00814078"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proofErr w:type="spellStart"/>
      <w:r w:rsidR="00814078"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програми</w:t>
      </w:r>
      <w:proofErr w:type="spellEnd"/>
      <w:r w:rsidR="00814078"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«Тепла </w:t>
      </w:r>
      <w:proofErr w:type="spellStart"/>
      <w:r w:rsidR="00814078"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оселя</w:t>
      </w:r>
      <w:proofErr w:type="spellEnd"/>
      <w:r w:rsidR="00814078"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</w:p>
    <w:p w:rsidR="00814078" w:rsidRDefault="00814078" w:rsidP="00814078">
      <w:pPr>
        <w:spacing w:after="0" w:line="240" w:lineRule="auto"/>
        <w:ind w:left="11" w:right="6" w:hanging="11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</w:t>
      </w:r>
      <w:r w:rsidRPr="0087099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на 2024-2026 роки</w:t>
      </w: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</w:t>
      </w:r>
    </w:p>
    <w:p w:rsidR="00814078" w:rsidRDefault="00814078" w:rsidP="00814078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14078" w:rsidRDefault="00814078" w:rsidP="0081407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</w:p>
    <w:p w:rsidR="00814078" w:rsidRPr="004F16F5" w:rsidRDefault="00814078" w:rsidP="00814078">
      <w:pPr>
        <w:pStyle w:val="1"/>
        <w:spacing w:after="0" w:line="240" w:lineRule="auto"/>
        <w:ind w:left="763" w:right="76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14078" w:rsidRDefault="00BC6893" w:rsidP="00814078">
      <w:pPr>
        <w:pStyle w:val="1"/>
        <w:spacing w:after="0" w:line="240" w:lineRule="auto"/>
        <w:ind w:left="763" w:right="76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1.</w:t>
      </w:r>
      <w:r w:rsidR="00814078"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ПАСПОРТ ПРОГРАМИ </w:t>
      </w:r>
    </w:p>
    <w:p w:rsidR="00BC6893" w:rsidRDefault="00BC6893" w:rsidP="00BC6893">
      <w:pPr>
        <w:rPr>
          <w:lang w:val="uk-UA"/>
        </w:rPr>
      </w:pPr>
    </w:p>
    <w:p w:rsidR="00814078" w:rsidRPr="00206103" w:rsidRDefault="00BC6893" w:rsidP="00206103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06103">
        <w:rPr>
          <w:rFonts w:ascii="Times New Roman" w:hAnsi="Times New Roman" w:cs="Times New Roman"/>
          <w:color w:val="auto"/>
          <w:sz w:val="32"/>
          <w:szCs w:val="32"/>
          <w:lang w:val="uk-UA"/>
        </w:rPr>
        <w:t>Паспорт цільової Програми «Тепла оселя» на 2024-2026 роки</w:t>
      </w:r>
    </w:p>
    <w:p w:rsidR="00814078" w:rsidRPr="004F16F5" w:rsidRDefault="00814078" w:rsidP="00814078">
      <w:pPr>
        <w:spacing w:after="0" w:line="240" w:lineRule="auto"/>
        <w:ind w:left="53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9549" w:type="dxa"/>
        <w:tblInd w:w="5" w:type="dxa"/>
        <w:tblCellMar>
          <w:top w:w="131" w:type="dxa"/>
          <w:left w:w="10" w:type="dxa"/>
          <w:right w:w="27" w:type="dxa"/>
        </w:tblCellMar>
        <w:tblLook w:val="04A0" w:firstRow="1" w:lastRow="0" w:firstColumn="1" w:lastColumn="0" w:noHBand="0" w:noVBand="1"/>
      </w:tblPr>
      <w:tblGrid>
        <w:gridCol w:w="658"/>
        <w:gridCol w:w="3817"/>
        <w:gridCol w:w="5074"/>
      </w:tblGrid>
      <w:tr w:rsidR="00814078" w:rsidRPr="004F16F5" w:rsidTr="00AF290F">
        <w:trPr>
          <w:trHeight w:val="566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Ініціатор розроблення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Pr="00763172" w:rsidRDefault="00814078" w:rsidP="00BC6893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BC689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Нововолинська міська рада</w:t>
            </w:r>
          </w:p>
        </w:tc>
      </w:tr>
      <w:tr w:rsidR="00814078" w:rsidRPr="00870995" w:rsidTr="00AF290F">
        <w:trPr>
          <w:trHeight w:val="526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Pr="00763172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Управління будівництва та інфраструктури  виконавчого комітету Новово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ли</w:t>
            </w: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нської міської ради</w:t>
            </w:r>
          </w:p>
        </w:tc>
      </w:tr>
      <w:tr w:rsidR="00814078" w:rsidRPr="004F16F5" w:rsidTr="00AF290F">
        <w:trPr>
          <w:trHeight w:val="72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Відповідальний виконавець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78" w:rsidRPr="00763172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Управління будівництва та інфраструктури виконавчого комітету Новово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ли</w:t>
            </w: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нської міської ради</w:t>
            </w:r>
          </w:p>
        </w:tc>
      </w:tr>
      <w:tr w:rsidR="00814078" w:rsidRPr="00206103" w:rsidTr="00AF290F">
        <w:trPr>
          <w:trHeight w:val="418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Виконавці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78" w:rsidRPr="0087099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Управління будівництва та інфраструктури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, відділ «Центр розвитку ОСББ», управління економічної політики, співвласники багатоквартирних житлових будинків, голови ОСББ </w:t>
            </w:r>
          </w:p>
        </w:tc>
      </w:tr>
      <w:tr w:rsidR="00814078" w:rsidRPr="004F16F5" w:rsidTr="00AF290F">
        <w:trPr>
          <w:trHeight w:val="56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5.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Термін реалізації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Pr="00763172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         </w:t>
            </w: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2024-2026</w:t>
            </w:r>
          </w:p>
        </w:tc>
      </w:tr>
      <w:tr w:rsidR="00814078" w:rsidRPr="004F16F5" w:rsidTr="00AF290F">
        <w:trPr>
          <w:trHeight w:val="43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4078" w:rsidRPr="006D7615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Мета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78" w:rsidRPr="00763172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C536B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Скорочення споживання енергетичних </w:t>
            </w:r>
            <w:bookmarkStart w:id="0" w:name="_GoBack"/>
            <w:bookmarkEnd w:id="0"/>
            <w:r w:rsidRPr="00C536B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ресурсів у секторі багатоквартирних житлових будинків, в яких створено об’єднання співвласників багатоквартирних будинків (далі – ОС</w:t>
            </w:r>
            <w:r w:rsidRPr="007631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ББ)</w:t>
            </w:r>
          </w:p>
        </w:tc>
      </w:tr>
      <w:tr w:rsidR="00814078" w:rsidRPr="001F48F5" w:rsidTr="00AF290F">
        <w:trPr>
          <w:trHeight w:val="225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78" w:rsidRPr="006D7615" w:rsidRDefault="00814078" w:rsidP="00AF290F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7.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078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Загальний обсяг фінансових ресурсів, необхідних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для реалізації Програми, всього(тис. грн),    </w:t>
            </w:r>
          </w:p>
          <w:p w:rsidR="00814078" w:rsidRPr="006D7615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у тому числі</w:t>
            </w: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: </w:t>
            </w:r>
          </w:p>
          <w:p w:rsidR="00814078" w:rsidRPr="006D7615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  <w:p w:rsidR="00814078" w:rsidRPr="006D7615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обласний бюджет</w:t>
            </w:r>
          </w:p>
          <w:p w:rsidR="00814078" w:rsidRPr="006D7615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  <w:p w:rsidR="00814078" w:rsidRPr="006D7615" w:rsidRDefault="00814078" w:rsidP="002621EF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інші джерела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</w:t>
            </w:r>
          </w:p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 21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150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  </w:t>
            </w: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 w:rsidRPr="0076317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000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  <w:p w:rsidR="00814078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814078" w:rsidRPr="00763172" w:rsidRDefault="00814078" w:rsidP="00AF290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18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150</w:t>
            </w:r>
            <w:r w:rsidR="00032D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</w:tbl>
    <w:p w:rsidR="009F5CC7" w:rsidRPr="00814078" w:rsidRDefault="00814078" w:rsidP="002779C0">
      <w:pPr>
        <w:spacing w:after="0" w:line="240" w:lineRule="auto"/>
        <w:ind w:left="0" w:right="0" w:firstLine="0"/>
        <w:jc w:val="left"/>
      </w:pPr>
      <w:r w:rsidRPr="001F48F5">
        <w:rPr>
          <w:color w:val="auto"/>
          <w:lang w:val="uk-UA"/>
        </w:rPr>
        <w:t xml:space="preserve"> </w:t>
      </w:r>
    </w:p>
    <w:sectPr w:rsidR="009F5CC7" w:rsidRPr="00814078" w:rsidSect="00EC1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6967C0"/>
    <w:multiLevelType w:val="hybridMultilevel"/>
    <w:tmpl w:val="EC9487CE"/>
    <w:lvl w:ilvl="0" w:tplc="762285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283C6C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F28B0C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C0B06C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B4EF46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1493C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78DC80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043C16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E4B53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F5091"/>
    <w:rsid w:val="00032D44"/>
    <w:rsid w:val="000332A1"/>
    <w:rsid w:val="000F0F7D"/>
    <w:rsid w:val="000F5091"/>
    <w:rsid w:val="00192709"/>
    <w:rsid w:val="001F48F5"/>
    <w:rsid w:val="00206103"/>
    <w:rsid w:val="002621EF"/>
    <w:rsid w:val="002779C0"/>
    <w:rsid w:val="002B0FAB"/>
    <w:rsid w:val="00347F40"/>
    <w:rsid w:val="0037060D"/>
    <w:rsid w:val="004F16F5"/>
    <w:rsid w:val="005F7315"/>
    <w:rsid w:val="00605786"/>
    <w:rsid w:val="006945C4"/>
    <w:rsid w:val="006D7615"/>
    <w:rsid w:val="00763172"/>
    <w:rsid w:val="0079630D"/>
    <w:rsid w:val="007B1A36"/>
    <w:rsid w:val="00814078"/>
    <w:rsid w:val="00867046"/>
    <w:rsid w:val="00870995"/>
    <w:rsid w:val="008E249D"/>
    <w:rsid w:val="00976212"/>
    <w:rsid w:val="009B3A93"/>
    <w:rsid w:val="009F5CC7"/>
    <w:rsid w:val="00A75074"/>
    <w:rsid w:val="00AF2BDC"/>
    <w:rsid w:val="00BC6893"/>
    <w:rsid w:val="00C536B8"/>
    <w:rsid w:val="00CF4BA5"/>
    <w:rsid w:val="00E60C68"/>
    <w:rsid w:val="00EC1191"/>
    <w:rsid w:val="00F47FE0"/>
    <w:rsid w:val="00F65856"/>
    <w:rsid w:val="00FB47AE"/>
    <w:rsid w:val="00FC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E59DC"/>
  <w15:docId w15:val="{F3EFB5DC-FEB5-45B2-8155-BFF9920C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CC7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F5CC7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5CC7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F5CC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47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7F40"/>
    <w:rPr>
      <w:rFonts w:ascii="Segoe UI" w:eastAsia="Arial" w:hAnsi="Segoe UI" w:cs="Segoe UI"/>
      <w:color w:val="6C646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0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892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User66</cp:lastModifiedBy>
  <cp:revision>45</cp:revision>
  <cp:lastPrinted>2023-10-26T07:08:00Z</cp:lastPrinted>
  <dcterms:created xsi:type="dcterms:W3CDTF">2023-03-10T07:13:00Z</dcterms:created>
  <dcterms:modified xsi:type="dcterms:W3CDTF">2023-10-26T07:09:00Z</dcterms:modified>
</cp:coreProperties>
</file>